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BC486" w14:textId="77777777" w:rsidR="004C10D8" w:rsidRPr="00FC140A" w:rsidRDefault="00892B5D">
      <w:pPr>
        <w:pStyle w:val="Heading1"/>
        <w:spacing w:before="0" w:after="180" w:line="276" w:lineRule="auto"/>
        <w:jc w:val="center"/>
        <w:rPr>
          <w:rFonts w:eastAsiaTheme="majorEastAsia"/>
          <w:color w:val="009AC9"/>
          <w:kern w:val="36"/>
          <w:position w:val="0"/>
          <w:sz w:val="32"/>
          <w:szCs w:val="32"/>
          <w:lang w:val="es-ES_tradnl"/>
        </w:rPr>
      </w:pPr>
      <w:bookmarkStart w:id="0" w:name="_Toc296701672"/>
      <w:r w:rsidRPr="00FC140A">
        <w:rPr>
          <w:rFonts w:eastAsiaTheme="majorEastAsia"/>
          <w:color w:val="009AC9"/>
          <w:kern w:val="36"/>
          <w:sz w:val="32"/>
          <w:szCs w:val="32"/>
          <w:lang w:val="es-ES_tradnl"/>
        </w:rPr>
        <w:t xml:space="preserve">Hoja de registro de resultados de la PDR de antígenos del SARS-CoV-2 </w:t>
      </w:r>
    </w:p>
    <w:bookmarkEnd w:id="0"/>
    <w:p w14:paraId="365F3D58" w14:textId="77777777" w:rsidR="004C10D8" w:rsidRPr="00FC140A" w:rsidRDefault="004C10D8">
      <w:pPr>
        <w:pStyle w:val="Header"/>
        <w:rPr>
          <w:rFonts w:ascii="Arial" w:hAnsi="Arial" w:cs="Arial"/>
          <w:b/>
          <w:bCs/>
          <w:lang w:val="es-ES_tradnl"/>
        </w:rPr>
      </w:pPr>
    </w:p>
    <w:p w14:paraId="7EC12BC3" w14:textId="77777777" w:rsidR="004C10D8" w:rsidRPr="00FC140A" w:rsidRDefault="004C10D8">
      <w:pPr>
        <w:pStyle w:val="Header"/>
        <w:rPr>
          <w:rFonts w:ascii="Arial" w:hAnsi="Arial" w:cs="Arial"/>
          <w:b/>
          <w:bCs/>
          <w:lang w:val="es-ES_tradnl"/>
        </w:rPr>
      </w:pPr>
    </w:p>
    <w:p w14:paraId="53B8CD07" w14:textId="77777777" w:rsidR="004C10D8" w:rsidRPr="00FC140A" w:rsidRDefault="004C10D8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  <w:lang w:val="es-ES_tradnl"/>
        </w:rPr>
      </w:pPr>
    </w:p>
    <w:p w14:paraId="739E62AD" w14:textId="77777777" w:rsidR="004C10D8" w:rsidRPr="00FC140A" w:rsidRDefault="004C10D8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  <w:lang w:val="es-ES_tradnl"/>
        </w:rPr>
      </w:pPr>
    </w:p>
    <w:p w14:paraId="1E3C7E96" w14:textId="77777777" w:rsidR="004C10D8" w:rsidRPr="00FC140A" w:rsidRDefault="004C10D8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  <w:lang w:val="es-ES_tradnl"/>
        </w:rPr>
      </w:pPr>
    </w:p>
    <w:p w14:paraId="11D0FE29" w14:textId="77777777" w:rsidR="004C10D8" w:rsidRPr="00FC140A" w:rsidRDefault="004C10D8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  <w:lang w:val="es-ES_tradnl"/>
        </w:rPr>
      </w:pPr>
    </w:p>
    <w:p w14:paraId="19B3312E" w14:textId="77D870DB" w:rsidR="004C10D8" w:rsidRPr="00FC140A" w:rsidRDefault="00892B5D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  <w:color w:val="000000" w:themeColor="text1"/>
          <w:sz w:val="24"/>
          <w:lang w:val="es-ES_tradnl"/>
        </w:rPr>
      </w:pPr>
      <w:r w:rsidRPr="00FC140A">
        <w:rPr>
          <w:rFonts w:ascii="Arial" w:hAnsi="Arial" w:cs="Arial"/>
          <w:b/>
          <w:bCs/>
          <w:color w:val="000000" w:themeColor="text1"/>
          <w:sz w:val="24"/>
          <w:lang w:val="es-ES_tradnl"/>
        </w:rPr>
        <w:t xml:space="preserve">Nombre del operador: _____________________                      </w:t>
      </w:r>
      <w:r w:rsidRPr="00FC140A">
        <w:rPr>
          <w:rFonts w:ascii="Arial" w:hAnsi="Arial" w:cs="Arial"/>
          <w:b/>
          <w:bCs/>
          <w:color w:val="000000" w:themeColor="text1"/>
          <w:sz w:val="24"/>
          <w:lang w:val="es-ES_tradnl"/>
        </w:rPr>
        <w:tab/>
        <w:t xml:space="preserve">Fecha (dd/mm/aa): __ __/__ __/__ __            </w:t>
      </w:r>
      <w:r w:rsidRPr="00FC140A">
        <w:rPr>
          <w:rFonts w:ascii="Arial" w:hAnsi="Arial" w:cs="Arial"/>
          <w:color w:val="000000" w:themeColor="text1"/>
          <w:sz w:val="24"/>
          <w:lang w:val="es-ES_tradnl"/>
        </w:rPr>
        <w:tab/>
      </w:r>
      <w:r w:rsidRPr="00FC140A">
        <w:rPr>
          <w:rFonts w:ascii="Arial" w:hAnsi="Arial" w:cs="Arial"/>
          <w:color w:val="000000" w:themeColor="text1"/>
          <w:sz w:val="24"/>
          <w:lang w:val="es-ES_tradnl"/>
        </w:rPr>
        <w:tab/>
      </w:r>
    </w:p>
    <w:p w14:paraId="0A7273BA" w14:textId="77777777" w:rsidR="004C10D8" w:rsidRPr="00FC140A" w:rsidRDefault="00892B5D">
      <w:pPr>
        <w:pStyle w:val="Header"/>
        <w:tabs>
          <w:tab w:val="clear" w:pos="4680"/>
          <w:tab w:val="clear" w:pos="9360"/>
          <w:tab w:val="left" w:pos="1853"/>
        </w:tabs>
        <w:rPr>
          <w:rFonts w:ascii="Arial" w:hAnsi="Arial" w:cs="Arial"/>
          <w:b/>
          <w:bCs/>
          <w:color w:val="000000" w:themeColor="text1"/>
          <w:lang w:val="es-ES_tradnl"/>
        </w:rPr>
      </w:pPr>
      <w:r w:rsidRPr="00FC140A">
        <w:rPr>
          <w:b/>
          <w:bCs/>
          <w:lang w:val="es-ES_tradnl"/>
        </w:rPr>
        <w:tab/>
      </w:r>
      <w:r w:rsidRPr="00FC140A">
        <w:rPr>
          <w:rFonts w:ascii="Arial" w:hAnsi="Arial" w:cs="Arial"/>
          <w:b/>
          <w:bCs/>
          <w:color w:val="000000" w:themeColor="text1"/>
          <w:sz w:val="18"/>
          <w:szCs w:val="18"/>
          <w:lang w:val="es-ES_tradnl"/>
        </w:rPr>
        <w:t xml:space="preserve">                                                 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649"/>
        <w:gridCol w:w="423"/>
        <w:gridCol w:w="1448"/>
        <w:gridCol w:w="406"/>
        <w:gridCol w:w="1325"/>
        <w:gridCol w:w="423"/>
        <w:gridCol w:w="1409"/>
        <w:gridCol w:w="423"/>
        <w:gridCol w:w="1471"/>
        <w:gridCol w:w="423"/>
        <w:gridCol w:w="1372"/>
        <w:gridCol w:w="423"/>
        <w:gridCol w:w="1431"/>
        <w:gridCol w:w="423"/>
        <w:gridCol w:w="1305"/>
      </w:tblGrid>
      <w:tr w:rsidR="004C10D8" w:rsidRPr="00FC140A" w14:paraId="6514578F" w14:textId="77777777">
        <w:trPr>
          <w:trHeight w:val="474"/>
          <w:jc w:val="center"/>
        </w:trPr>
        <w:tc>
          <w:tcPr>
            <w:tcW w:w="874" w:type="pct"/>
            <w:tcBorders>
              <w:bottom w:val="nil"/>
              <w:right w:val="single" w:sz="4" w:space="0" w:color="auto"/>
            </w:tcBorders>
            <w:vAlign w:val="center"/>
          </w:tcPr>
          <w:p w14:paraId="63CE5B05" w14:textId="456E6D88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  <w:t xml:space="preserve">Identificación </w:t>
            </w:r>
            <w:r w:rsidR="00091B6E" w:rsidRPr="00FC140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  <w:br/>
            </w:r>
            <w:r w:rsidRPr="00FC140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  <w:t>de la muestra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86AE59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DB7CE1" w14:textId="77777777" w:rsidR="004C10D8" w:rsidRPr="00FC140A" w:rsidRDefault="00892B5D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lang w:val="es-ES_tradnl"/>
              </w:rPr>
            </w:pPr>
            <w:r w:rsidRPr="00FC140A">
              <w:rPr>
                <w:rFonts w:ascii="Arial" w:hAnsi="Arial" w:cs="Arial"/>
                <w:b/>
                <w:bCs/>
                <w:color w:val="000000" w:themeColor="text1"/>
                <w:lang w:val="es-ES_tradnl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14:paraId="7252709E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bottom w:val="nil"/>
            </w:tcBorders>
            <w:vAlign w:val="center"/>
          </w:tcPr>
          <w:p w14:paraId="5FB75608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bottom w:val="nil"/>
            </w:tcBorders>
            <w:vAlign w:val="center"/>
          </w:tcPr>
          <w:p w14:paraId="176C5BD5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bottom w:val="nil"/>
            </w:tcBorders>
            <w:vAlign w:val="center"/>
          </w:tcPr>
          <w:p w14:paraId="330BB593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bottom w:val="nil"/>
            </w:tcBorders>
            <w:vAlign w:val="center"/>
          </w:tcPr>
          <w:p w14:paraId="63418EE8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  <w:t xml:space="preserve"> _  _  _  _</w:t>
            </w:r>
          </w:p>
        </w:tc>
      </w:tr>
      <w:tr w:rsidR="004C10D8" w:rsidRPr="00FC140A" w14:paraId="6F898976" w14:textId="77777777">
        <w:trPr>
          <w:trHeight w:val="474"/>
          <w:jc w:val="center"/>
        </w:trPr>
        <w:tc>
          <w:tcPr>
            <w:tcW w:w="874" w:type="pct"/>
            <w:tcBorders>
              <w:bottom w:val="nil"/>
              <w:right w:val="single" w:sz="4" w:space="0" w:color="auto"/>
            </w:tcBorders>
            <w:vAlign w:val="center"/>
          </w:tcPr>
          <w:p w14:paraId="586FFDC3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  <w:t>PDR de antígenos del SARS-CoV-2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B67027F" w14:textId="77777777" w:rsidR="004C10D8" w:rsidRPr="00FC140A" w:rsidRDefault="00892B5D">
            <w:pPr>
              <w:spacing w:before="60" w:after="60"/>
              <w:rPr>
                <w:rFonts w:ascii="Arial" w:hAnsi="Arial" w:cs="Arial"/>
                <w:color w:val="000000" w:themeColor="text1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lang w:val="es-ES_tradnl"/>
              </w:rPr>
              <w:t>☐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9D7A81E" w14:textId="77777777" w:rsidR="004C10D8" w:rsidRPr="00FC140A" w:rsidRDefault="00892B5D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>Negativa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159428C" w14:textId="77777777" w:rsidR="004C10D8" w:rsidRPr="00FC140A" w:rsidRDefault="00892B5D">
            <w:pPr>
              <w:spacing w:before="60" w:after="60"/>
              <w:rPr>
                <w:rFonts w:ascii="Arial" w:hAnsi="Arial" w:cs="Arial"/>
                <w:color w:val="000000" w:themeColor="text1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lang w:val="es-ES_tradnl"/>
              </w:rPr>
              <w:t>☐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85A9873" w14:textId="77777777" w:rsidR="004C10D8" w:rsidRPr="00FC140A" w:rsidRDefault="00892B5D">
            <w:pPr>
              <w:spacing w:before="60" w:after="60"/>
              <w:rPr>
                <w:rFonts w:ascii="Arial" w:hAnsi="Arial" w:cs="Arial"/>
                <w:color w:val="000000" w:themeColor="text1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lang w:val="es-ES_tradnl"/>
              </w:rPr>
              <w:t>Negativa</w:t>
            </w:r>
          </w:p>
        </w:tc>
        <w:tc>
          <w:tcPr>
            <w:tcW w:w="116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26975856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70" w:type="pct"/>
            <w:tcBorders>
              <w:left w:val="nil"/>
              <w:bottom w:val="nil"/>
            </w:tcBorders>
            <w:vAlign w:val="center"/>
          </w:tcPr>
          <w:p w14:paraId="1724910B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>Negativa</w:t>
            </w:r>
          </w:p>
        </w:tc>
        <w:tc>
          <w:tcPr>
            <w:tcW w:w="97" w:type="pct"/>
            <w:tcBorders>
              <w:bottom w:val="nil"/>
              <w:right w:val="nil"/>
            </w:tcBorders>
            <w:vAlign w:val="center"/>
          </w:tcPr>
          <w:p w14:paraId="70DD1681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90" w:type="pct"/>
            <w:tcBorders>
              <w:left w:val="nil"/>
              <w:bottom w:val="nil"/>
            </w:tcBorders>
            <w:vAlign w:val="center"/>
          </w:tcPr>
          <w:p w14:paraId="6CB545F3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>Negativa</w:t>
            </w:r>
          </w:p>
        </w:tc>
        <w:tc>
          <w:tcPr>
            <w:tcW w:w="129" w:type="pct"/>
            <w:tcBorders>
              <w:bottom w:val="nil"/>
              <w:right w:val="nil"/>
            </w:tcBorders>
            <w:vAlign w:val="center"/>
          </w:tcPr>
          <w:p w14:paraId="01497B7C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58" w:type="pct"/>
            <w:tcBorders>
              <w:left w:val="nil"/>
              <w:bottom w:val="nil"/>
            </w:tcBorders>
            <w:vAlign w:val="center"/>
          </w:tcPr>
          <w:p w14:paraId="7B12EF6D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>Negativa</w:t>
            </w:r>
          </w:p>
        </w:tc>
        <w:tc>
          <w:tcPr>
            <w:tcW w:w="109" w:type="pct"/>
            <w:tcBorders>
              <w:bottom w:val="nil"/>
              <w:right w:val="nil"/>
            </w:tcBorders>
            <w:vAlign w:val="center"/>
          </w:tcPr>
          <w:p w14:paraId="20782F52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77" w:type="pct"/>
            <w:tcBorders>
              <w:left w:val="nil"/>
              <w:bottom w:val="nil"/>
            </w:tcBorders>
            <w:vAlign w:val="center"/>
          </w:tcPr>
          <w:p w14:paraId="3DBC326F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>Negativa</w:t>
            </w:r>
          </w:p>
        </w:tc>
        <w:tc>
          <w:tcPr>
            <w:tcW w:w="141" w:type="pct"/>
            <w:tcBorders>
              <w:bottom w:val="nil"/>
              <w:right w:val="nil"/>
            </w:tcBorders>
            <w:vAlign w:val="center"/>
          </w:tcPr>
          <w:p w14:paraId="77E79766" w14:textId="77777777" w:rsidR="004C10D8" w:rsidRPr="00FC140A" w:rsidRDefault="00892B5D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45" w:type="pct"/>
            <w:tcBorders>
              <w:left w:val="nil"/>
              <w:bottom w:val="nil"/>
            </w:tcBorders>
            <w:vAlign w:val="center"/>
          </w:tcPr>
          <w:p w14:paraId="0AA82469" w14:textId="77777777" w:rsidR="004C10D8" w:rsidRPr="00FC140A" w:rsidRDefault="00892B5D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>Negativa</w:t>
            </w:r>
          </w:p>
        </w:tc>
      </w:tr>
      <w:tr w:rsidR="004C10D8" w:rsidRPr="00FC140A" w14:paraId="4CC5EEAB" w14:textId="77777777">
        <w:trPr>
          <w:trHeight w:val="567"/>
          <w:jc w:val="center"/>
        </w:trPr>
        <w:tc>
          <w:tcPr>
            <w:tcW w:w="87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A6B725A" w14:textId="77777777" w:rsidR="004C10D8" w:rsidRPr="00FC140A" w:rsidRDefault="004C10D8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70E8B2F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FE7585" w14:textId="77777777" w:rsidR="004C10D8" w:rsidRPr="00FC140A" w:rsidRDefault="00892B5D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>Positiva</w:t>
            </w:r>
          </w:p>
        </w:tc>
        <w:tc>
          <w:tcPr>
            <w:tcW w:w="1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EF5B4A" w14:textId="77777777" w:rsidR="004C10D8" w:rsidRPr="00FC140A" w:rsidRDefault="00892B5D">
            <w:pPr>
              <w:spacing w:before="60" w:after="60"/>
              <w:rPr>
                <w:rFonts w:ascii="Arial" w:hAnsi="Arial" w:cs="Arial"/>
                <w:color w:val="000000" w:themeColor="text1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lang w:val="es-ES_tradnl"/>
              </w:rPr>
              <w:t>☐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8DF5E9" w14:textId="77777777" w:rsidR="004C10D8" w:rsidRPr="00FC140A" w:rsidRDefault="00892B5D">
            <w:pPr>
              <w:spacing w:before="60" w:after="60"/>
              <w:rPr>
                <w:rFonts w:ascii="Arial" w:hAnsi="Arial" w:cs="Arial"/>
                <w:color w:val="000000" w:themeColor="text1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lang w:val="es-ES_tradnl"/>
              </w:rPr>
              <w:t>Positiva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1F9ED2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</w:tcBorders>
            <w:vAlign w:val="center"/>
          </w:tcPr>
          <w:p w14:paraId="151CBA74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>Positiva</w:t>
            </w:r>
          </w:p>
        </w:tc>
        <w:tc>
          <w:tcPr>
            <w:tcW w:w="97" w:type="pct"/>
            <w:tcBorders>
              <w:top w:val="nil"/>
              <w:bottom w:val="nil"/>
              <w:right w:val="nil"/>
            </w:tcBorders>
            <w:vAlign w:val="center"/>
          </w:tcPr>
          <w:p w14:paraId="0A29C31E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</w:tcBorders>
            <w:vAlign w:val="center"/>
          </w:tcPr>
          <w:p w14:paraId="7F2F1A9B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>Positiva</w:t>
            </w:r>
          </w:p>
        </w:tc>
        <w:tc>
          <w:tcPr>
            <w:tcW w:w="129" w:type="pct"/>
            <w:tcBorders>
              <w:top w:val="nil"/>
              <w:bottom w:val="nil"/>
              <w:right w:val="nil"/>
            </w:tcBorders>
            <w:vAlign w:val="center"/>
          </w:tcPr>
          <w:p w14:paraId="4D1C9BCD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</w:tcBorders>
            <w:vAlign w:val="center"/>
          </w:tcPr>
          <w:p w14:paraId="5D91EC1A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>Positiva</w:t>
            </w:r>
          </w:p>
        </w:tc>
        <w:tc>
          <w:tcPr>
            <w:tcW w:w="109" w:type="pct"/>
            <w:tcBorders>
              <w:top w:val="nil"/>
              <w:bottom w:val="nil"/>
              <w:right w:val="nil"/>
            </w:tcBorders>
            <w:vAlign w:val="center"/>
          </w:tcPr>
          <w:p w14:paraId="421B791D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</w:tcBorders>
            <w:vAlign w:val="center"/>
          </w:tcPr>
          <w:p w14:paraId="330214F1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>Positiva</w:t>
            </w:r>
          </w:p>
        </w:tc>
        <w:tc>
          <w:tcPr>
            <w:tcW w:w="141" w:type="pct"/>
            <w:tcBorders>
              <w:top w:val="nil"/>
              <w:bottom w:val="nil"/>
              <w:right w:val="nil"/>
            </w:tcBorders>
            <w:vAlign w:val="center"/>
          </w:tcPr>
          <w:p w14:paraId="71EA3F5C" w14:textId="77777777" w:rsidR="004C10D8" w:rsidRPr="00FC140A" w:rsidRDefault="00892B5D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</w:tcBorders>
            <w:vAlign w:val="center"/>
          </w:tcPr>
          <w:p w14:paraId="428D9625" w14:textId="77777777" w:rsidR="004C10D8" w:rsidRPr="00FC140A" w:rsidRDefault="00892B5D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>Positiva</w:t>
            </w:r>
          </w:p>
        </w:tc>
      </w:tr>
      <w:tr w:rsidR="004C10D8" w:rsidRPr="00FC140A" w14:paraId="74C1DFC3" w14:textId="77777777">
        <w:trPr>
          <w:trHeight w:val="512"/>
          <w:jc w:val="center"/>
        </w:trPr>
        <w:tc>
          <w:tcPr>
            <w:tcW w:w="87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1FF2B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  <w:t>_________________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8707CA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28AD4" w14:textId="77777777" w:rsidR="004C10D8" w:rsidRPr="00FC140A" w:rsidRDefault="00892B5D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 xml:space="preserve">No válida </w:t>
            </w:r>
          </w:p>
        </w:tc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D4B491" w14:textId="77777777" w:rsidR="004C10D8" w:rsidRPr="00FC140A" w:rsidRDefault="00892B5D">
            <w:pPr>
              <w:spacing w:before="60" w:after="60"/>
              <w:rPr>
                <w:rFonts w:ascii="Arial" w:hAnsi="Arial" w:cs="Arial"/>
                <w:color w:val="000000" w:themeColor="text1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lang w:val="es-ES_tradnl"/>
              </w:rPr>
              <w:t>☐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FF872" w14:textId="77777777" w:rsidR="004C10D8" w:rsidRPr="00FC140A" w:rsidRDefault="00892B5D">
            <w:pPr>
              <w:spacing w:before="60" w:after="60"/>
              <w:rPr>
                <w:rFonts w:ascii="Arial" w:hAnsi="Arial" w:cs="Arial"/>
                <w:color w:val="000000" w:themeColor="text1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lang w:val="es-ES_tradnl"/>
              </w:rPr>
              <w:t xml:space="preserve">No válida 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8AD1C0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49DB6A0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 xml:space="preserve">No válida </w:t>
            </w:r>
          </w:p>
        </w:tc>
        <w:tc>
          <w:tcPr>
            <w:tcW w:w="97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173FD0D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9BFCF56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 xml:space="preserve">No válida </w:t>
            </w:r>
          </w:p>
        </w:tc>
        <w:tc>
          <w:tcPr>
            <w:tcW w:w="129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E81FA80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B73B553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 xml:space="preserve">No válida </w:t>
            </w:r>
          </w:p>
        </w:tc>
        <w:tc>
          <w:tcPr>
            <w:tcW w:w="109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1000D2B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A05E032" w14:textId="77777777" w:rsidR="004C10D8" w:rsidRPr="00FC140A" w:rsidRDefault="00892B5D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 xml:space="preserve">No válida </w:t>
            </w:r>
          </w:p>
        </w:tc>
        <w:tc>
          <w:tcPr>
            <w:tcW w:w="141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E76B322" w14:textId="77777777" w:rsidR="004C10D8" w:rsidRPr="00FC140A" w:rsidRDefault="00892B5D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Segoe UI Symbol" w:hAnsi="Segoe UI Symbol" w:cs="Segoe UI Symbol"/>
                <w:color w:val="000000" w:themeColor="text1"/>
                <w:sz w:val="24"/>
                <w:szCs w:val="24"/>
                <w:lang w:val="es-ES_tradnl"/>
              </w:rPr>
              <w:t>☐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AC2F872" w14:textId="77777777" w:rsidR="004C10D8" w:rsidRPr="00FC140A" w:rsidRDefault="00892B5D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C140A">
              <w:rPr>
                <w:rFonts w:ascii="Arial" w:hAnsi="Arial" w:cs="Arial"/>
                <w:color w:val="000000" w:themeColor="text1"/>
                <w:sz w:val="24"/>
                <w:szCs w:val="24"/>
                <w:lang w:val="es-ES_tradnl"/>
              </w:rPr>
              <w:t xml:space="preserve">No válida </w:t>
            </w:r>
          </w:p>
        </w:tc>
      </w:tr>
    </w:tbl>
    <w:p w14:paraId="4CB23E70" w14:textId="77777777" w:rsidR="004C10D8" w:rsidRPr="00FC140A" w:rsidRDefault="004C10D8">
      <w:pPr>
        <w:pStyle w:val="Header"/>
        <w:ind w:firstLine="426"/>
        <w:rPr>
          <w:rFonts w:ascii="Arial" w:hAnsi="Arial" w:cs="Arial"/>
          <w:b/>
          <w:bCs/>
          <w:color w:val="000000" w:themeColor="text1"/>
          <w:sz w:val="18"/>
          <w:szCs w:val="18"/>
          <w:lang w:val="es-ES_tradnl"/>
        </w:rPr>
      </w:pPr>
    </w:p>
    <w:p w14:paraId="6D123F9A" w14:textId="77777777" w:rsidR="004C10D8" w:rsidRPr="00FC140A" w:rsidRDefault="004C10D8">
      <w:pPr>
        <w:pStyle w:val="Header"/>
        <w:spacing w:line="360" w:lineRule="auto"/>
        <w:rPr>
          <w:rFonts w:ascii="Arial" w:hAnsi="Arial" w:cs="Arial"/>
          <w:b/>
          <w:bCs/>
          <w:color w:val="000000" w:themeColor="text1"/>
          <w:lang w:val="es-ES_tradnl"/>
        </w:rPr>
      </w:pPr>
    </w:p>
    <w:p w14:paraId="701EECE1" w14:textId="77777777" w:rsidR="004C10D8" w:rsidRPr="00FC140A" w:rsidRDefault="00892B5D">
      <w:pPr>
        <w:pStyle w:val="Header"/>
        <w:spacing w:line="360" w:lineRule="auto"/>
        <w:rPr>
          <w:rFonts w:ascii="Arial" w:hAnsi="Arial" w:cs="Arial"/>
          <w:b/>
          <w:bCs/>
          <w:color w:val="000000" w:themeColor="text1"/>
          <w:lang w:val="es-ES_tradnl"/>
        </w:rPr>
      </w:pPr>
      <w:r w:rsidRPr="00FC140A">
        <w:rPr>
          <w:rFonts w:ascii="Arial" w:hAnsi="Arial" w:cs="Arial"/>
          <w:b/>
          <w:bCs/>
          <w:color w:val="000000" w:themeColor="text1"/>
          <w:lang w:val="es-ES_tradnl"/>
        </w:rPr>
        <w:t>Observaciones: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C10D8" w:rsidRPr="00FC14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567" w:right="851" w:bottom="567" w:left="851" w:header="60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B1412" w14:textId="77777777" w:rsidR="008E1C8A" w:rsidRDefault="008E1C8A">
      <w:r>
        <w:separator/>
      </w:r>
    </w:p>
  </w:endnote>
  <w:endnote w:type="continuationSeparator" w:id="0">
    <w:p w14:paraId="02AAA78D" w14:textId="77777777" w:rsidR="008E1C8A" w:rsidRDefault="008E1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A2FB" w14:textId="77777777" w:rsidR="004A4DA6" w:rsidRDefault="004A4D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878830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5529DA9" w14:textId="77777777" w:rsidR="004C10D8" w:rsidRPr="00091B6E" w:rsidRDefault="00892B5D">
            <w:pPr>
              <w:pStyle w:val="Footer"/>
              <w:jc w:val="right"/>
              <w:rPr>
                <w:lang w:val="es-ES"/>
              </w:rPr>
            </w:pPr>
            <w:r w:rsidRPr="00091B6E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Página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091B6E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instrText xml:space="preserve"> PAGE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091B6E"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091B6E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 de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091B6E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instrText xml:space="preserve"> NUMPAGES 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091B6E">
              <w:rPr>
                <w:rFonts w:asciiTheme="minorHAnsi" w:hAnsiTheme="minorHAnsi" w:cstheme="minorHAnsi"/>
                <w:noProof/>
                <w:sz w:val="20"/>
                <w:szCs w:val="20"/>
                <w:lang w:val="es-ES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2D774E70" w14:textId="7C5490E8" w:rsidR="004C10D8" w:rsidRPr="00091B6E" w:rsidRDefault="00892B5D">
    <w:pPr>
      <w:pStyle w:val="Footer"/>
      <w:ind w:right="360"/>
      <w:rPr>
        <w:lang w:val="es-ES"/>
      </w:rPr>
    </w:pPr>
    <w:r w:rsidRPr="00091B6E">
      <w:rPr>
        <w:b/>
        <w:bCs/>
        <w:lang w:val="es-ES"/>
      </w:rPr>
      <w:t xml:space="preserve">Taller de capacitación sobre pruebas diagnósticas rápidas de antígenos del SARS-CoV-2 </w:t>
    </w:r>
    <w:r w:rsidR="00091B6E">
      <w:rPr>
        <w:b/>
        <w:bCs/>
        <w:lang w:val="es-ES"/>
      </w:rPr>
      <w:t xml:space="preserve"> (</w:t>
    </w:r>
    <w:r w:rsidRPr="00091B6E">
      <w:rPr>
        <w:b/>
        <w:bCs/>
        <w:lang w:val="es-ES"/>
      </w:rPr>
      <w:t>v</w:t>
    </w:r>
    <w:r w:rsidR="004A4DA6">
      <w:rPr>
        <w:b/>
        <w:bCs/>
        <w:lang w:val="es-ES"/>
      </w:rPr>
      <w:t>3</w:t>
    </w:r>
    <w:r w:rsidRPr="00091B6E">
      <w:rPr>
        <w:b/>
        <w:bCs/>
        <w:lang w:val="es-ES"/>
      </w:rPr>
      <w:t>.0</w:t>
    </w:r>
    <w:r w:rsidR="00091B6E">
      <w:rPr>
        <w:b/>
        <w:bCs/>
        <w:lang w:val="es-ES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AB8A0" w14:textId="77777777" w:rsidR="004A4DA6" w:rsidRDefault="004A4D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326AF" w14:textId="77777777" w:rsidR="008E1C8A" w:rsidRDefault="008E1C8A">
      <w:r>
        <w:separator/>
      </w:r>
    </w:p>
  </w:footnote>
  <w:footnote w:type="continuationSeparator" w:id="0">
    <w:p w14:paraId="533F033A" w14:textId="77777777" w:rsidR="008E1C8A" w:rsidRDefault="008E1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2A87E" w14:textId="77777777" w:rsidR="004A4DA6" w:rsidRDefault="004A4D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B5DC7" w14:textId="77777777" w:rsidR="004C10D8" w:rsidRDefault="00892B5D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63FCF" w14:textId="77777777" w:rsidR="004A4DA6" w:rsidRDefault="004A4D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F5248"/>
    <w:multiLevelType w:val="hybridMultilevel"/>
    <w:tmpl w:val="D3F04A58"/>
    <w:lvl w:ilvl="0" w:tplc="A9F84080">
      <w:start w:val="56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208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0D8"/>
    <w:rsid w:val="00091B6E"/>
    <w:rsid w:val="004A4DA6"/>
    <w:rsid w:val="004C10D8"/>
    <w:rsid w:val="00892B5D"/>
    <w:rsid w:val="008E1C8A"/>
    <w:rsid w:val="00FC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E975DF"/>
  <w15:docId w15:val="{8BD71539-0F8B-41A8-B913-E8E8CB247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240" w:after="120" w:line="300" w:lineRule="exact"/>
      <w:jc w:val="both"/>
      <w:outlineLvl w:val="0"/>
    </w:pPr>
    <w:rPr>
      <w:rFonts w:ascii="Arial" w:eastAsia="Arial Unicode MS" w:hAnsi="Arial" w:cs="Arial"/>
      <w:b/>
      <w:bCs/>
      <w:position w:val="6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Pr>
      <w:lang w:val="en-US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 Unicode MS" w:hAnsi="Arial" w:cs="Arial"/>
      <w:b/>
      <w:bCs/>
      <w:position w:val="6"/>
      <w:sz w:val="28"/>
      <w:szCs w:val="2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4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0CF70-0627-4503-88BC-23F65EB49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natacha milhano</cp:lastModifiedBy>
  <cp:revision>5</cp:revision>
  <cp:lastPrinted>2020-12-22T17:41:00Z</cp:lastPrinted>
  <dcterms:created xsi:type="dcterms:W3CDTF">2021-01-12T00:36:00Z</dcterms:created>
  <dcterms:modified xsi:type="dcterms:W3CDTF">2022-09-21T13:15:00Z</dcterms:modified>
</cp:coreProperties>
</file>